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E7" w:rsidRDefault="005E7788" w:rsidP="006F61E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6F61E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ДЕТСКА ГРАДИНА „КАЛИНА МАЛИНА”</w:t>
      </w:r>
    </w:p>
    <w:p w:rsidR="005E7788" w:rsidRPr="006F61E7" w:rsidRDefault="005E7788" w:rsidP="006F61E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E7788">
        <w:rPr>
          <w:rFonts w:ascii="Times New Roman" w:eastAsia="Times New Roman" w:hAnsi="Times New Roman" w:cs="Times New Roman"/>
          <w:bCs/>
          <w:lang w:eastAsia="bg-BG"/>
        </w:rPr>
        <w:t>5879 с.Градина, ул. “Христо Ботев” №9,</w:t>
      </w:r>
      <w:r w:rsidR="006F61E7">
        <w:rPr>
          <w:rFonts w:ascii="Times New Roman" w:eastAsia="Times New Roman" w:hAnsi="Times New Roman" w:cs="Times New Roman"/>
          <w:bCs/>
          <w:lang w:eastAsia="bg-BG"/>
        </w:rPr>
        <w:t>общ. Долни Дъбник,</w:t>
      </w:r>
      <w:r w:rsidR="001114FA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Pr="005E7788">
        <w:rPr>
          <w:rFonts w:ascii="Times New Roman" w:eastAsia="Times New Roman" w:hAnsi="Times New Roman" w:cs="Times New Roman"/>
          <w:bCs/>
          <w:lang w:eastAsia="bg-BG"/>
        </w:rPr>
        <w:t>тел.</w:t>
      </w:r>
      <w:r w:rsidRPr="005E7788">
        <w:rPr>
          <w:rFonts w:ascii="Times New Roman" w:eastAsia="Times New Roman" w:hAnsi="Times New Roman" w:cs="Times New Roman"/>
          <w:bCs/>
          <w:lang w:val="ru-RU" w:eastAsia="bg-BG"/>
        </w:rPr>
        <w:t xml:space="preserve"> </w:t>
      </w:r>
      <w:r w:rsidR="006F61E7">
        <w:rPr>
          <w:rFonts w:ascii="Times New Roman" w:eastAsia="Times New Roman" w:hAnsi="Times New Roman" w:cs="Times New Roman"/>
          <w:bCs/>
          <w:lang w:eastAsia="bg-BG"/>
        </w:rPr>
        <w:t>063567/374</w:t>
      </w:r>
      <w:r w:rsidR="001114FA" w:rsidRPr="001114FA"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  <w:r w:rsidR="006F61E7">
        <w:rPr>
          <w:rFonts w:ascii="Times New Roman" w:eastAsia="Times New Roman" w:hAnsi="Times New Roman" w:cs="Times New Roman"/>
          <w:bCs/>
          <w:lang w:eastAsia="bg-BG"/>
        </w:rPr>
        <w:t>е</w:t>
      </w:r>
      <w:r w:rsidR="001114FA" w:rsidRPr="005E7788">
        <w:rPr>
          <w:rFonts w:ascii="Times New Roman" w:eastAsia="Times New Roman" w:hAnsi="Times New Roman" w:cs="Times New Roman"/>
          <w:bCs/>
          <w:lang w:val="en-US" w:eastAsia="bg-BG"/>
        </w:rPr>
        <w:t>mail</w:t>
      </w:r>
      <w:r w:rsidR="001114FA">
        <w:rPr>
          <w:rFonts w:ascii="Times New Roman" w:eastAsia="Times New Roman" w:hAnsi="Times New Roman" w:cs="Times New Roman"/>
          <w:bCs/>
          <w:lang w:val="ru-RU" w:eastAsia="bg-BG"/>
        </w:rPr>
        <w:t>:</w:t>
      </w:r>
      <w:proofErr w:type="spellStart"/>
      <w:r w:rsidR="001114FA" w:rsidRPr="005E7788">
        <w:rPr>
          <w:rFonts w:ascii="Times New Roman" w:eastAsia="Times New Roman" w:hAnsi="Times New Roman" w:cs="Times New Roman"/>
          <w:bCs/>
          <w:lang w:val="en-US" w:eastAsia="bg-BG"/>
        </w:rPr>
        <w:t>cdg.kalina.malina</w:t>
      </w:r>
      <w:proofErr w:type="spellEnd"/>
      <w:r w:rsidR="001114FA" w:rsidRPr="005E7788">
        <w:rPr>
          <w:rFonts w:ascii="Times New Roman" w:eastAsia="Times New Roman" w:hAnsi="Times New Roman" w:cs="Times New Roman"/>
          <w:bCs/>
          <w:lang w:val="ru-RU" w:eastAsia="bg-BG"/>
        </w:rPr>
        <w:t>@</w:t>
      </w:r>
      <w:proofErr w:type="spellStart"/>
      <w:r w:rsidR="001114FA" w:rsidRPr="005E7788">
        <w:rPr>
          <w:rFonts w:ascii="Times New Roman" w:eastAsia="Times New Roman" w:hAnsi="Times New Roman" w:cs="Times New Roman"/>
          <w:bCs/>
          <w:lang w:val="en-US" w:eastAsia="bg-BG"/>
        </w:rPr>
        <w:t>abv</w:t>
      </w:r>
      <w:proofErr w:type="spellEnd"/>
      <w:r w:rsidR="001114FA" w:rsidRPr="005E7788">
        <w:rPr>
          <w:rFonts w:ascii="Times New Roman" w:eastAsia="Times New Roman" w:hAnsi="Times New Roman" w:cs="Times New Roman"/>
          <w:bCs/>
          <w:lang w:val="ru-RU" w:eastAsia="bg-BG"/>
        </w:rPr>
        <w:t>.</w:t>
      </w:r>
      <w:proofErr w:type="spellStart"/>
      <w:r w:rsidR="001114FA" w:rsidRPr="005E7788">
        <w:rPr>
          <w:rFonts w:ascii="Times New Roman" w:eastAsia="Times New Roman" w:hAnsi="Times New Roman" w:cs="Times New Roman"/>
          <w:bCs/>
          <w:lang w:val="en-US" w:eastAsia="bg-BG"/>
        </w:rPr>
        <w:t>bg</w:t>
      </w:r>
      <w:proofErr w:type="spellEnd"/>
      <w:r w:rsidR="001114FA" w:rsidRPr="005E7788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="001114FA">
        <w:rPr>
          <w:rFonts w:ascii="Times New Roman" w:eastAsia="Times New Roman" w:hAnsi="Times New Roman" w:cs="Times New Roman"/>
          <w:bCs/>
          <w:lang w:eastAsia="bg-BG"/>
        </w:rPr>
        <w:t xml:space="preserve">                                               </w:t>
      </w:r>
    </w:p>
    <w:p w:rsidR="005E7788" w:rsidRPr="005E7788" w:rsidRDefault="005E7788" w:rsidP="005E7788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lang w:eastAsia="bg-BG"/>
        </w:rPr>
      </w:pPr>
    </w:p>
    <w:p w:rsidR="005E7788" w:rsidRPr="005E7788" w:rsidRDefault="005E7788" w:rsidP="005E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7788" w:rsidRDefault="005E7788" w:rsidP="005E778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E7788">
        <w:rPr>
          <w:rFonts w:ascii="Times New Roman" w:eastAsia="Times New Roman" w:hAnsi="Times New Roman" w:cs="Times New Roman"/>
          <w:b/>
          <w:bCs/>
          <w:sz w:val="24"/>
          <w:szCs w:val="20"/>
        </w:rPr>
        <w:t>УТВЪРЖДАВАМ:</w:t>
      </w:r>
    </w:p>
    <w:p w:rsidR="00735744" w:rsidRPr="005E7788" w:rsidRDefault="00735744" w:rsidP="005E778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ДИРЕКТОР</w:t>
      </w:r>
      <w:r w:rsidR="00060351">
        <w:rPr>
          <w:rFonts w:ascii="Times New Roman" w:eastAsia="Times New Roman" w:hAnsi="Times New Roman" w:cs="Times New Roman"/>
          <w:b/>
          <w:bCs/>
          <w:sz w:val="24"/>
          <w:szCs w:val="20"/>
        </w:rPr>
        <w:t>:…………….</w:t>
      </w:r>
    </w:p>
    <w:p w:rsidR="005E7788" w:rsidRPr="005E7788" w:rsidRDefault="005E7788" w:rsidP="005E778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5E7788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  Нина </w:t>
      </w:r>
      <w:proofErr w:type="spellStart"/>
      <w:r w:rsidRPr="005E7788">
        <w:rPr>
          <w:rFonts w:ascii="Times New Roman" w:eastAsia="Times New Roman" w:hAnsi="Times New Roman" w:cs="Times New Roman"/>
          <w:bCs/>
          <w:i/>
          <w:sz w:val="24"/>
          <w:szCs w:val="20"/>
        </w:rPr>
        <w:t>Нинчева</w:t>
      </w:r>
      <w:proofErr w:type="spellEnd"/>
    </w:p>
    <w:p w:rsidR="005E7788" w:rsidRPr="005E7788" w:rsidRDefault="005E7788" w:rsidP="005E778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5E7788" w:rsidRPr="005E7788" w:rsidRDefault="00BC69BA" w:rsidP="00BC69BA">
      <w:pPr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</w:t>
      </w:r>
      <w:r w:rsidR="00091181">
        <w:rPr>
          <w:rFonts w:ascii="Times New Roman" w:eastAsia="Times New Roman" w:hAnsi="Times New Roman" w:cs="Times New Roman"/>
          <w:b/>
          <w:sz w:val="24"/>
          <w:szCs w:val="20"/>
        </w:rPr>
        <w:t xml:space="preserve">ОРГАНИЗАЦИЯ НА УЧЕБНИЯ ДЕН </w:t>
      </w:r>
      <w:r w:rsidR="005E7788" w:rsidRPr="005E7788">
        <w:rPr>
          <w:rFonts w:ascii="Times New Roman" w:eastAsia="Times New Roman" w:hAnsi="Times New Roman" w:cs="Times New Roman"/>
          <w:b/>
          <w:sz w:val="24"/>
          <w:szCs w:val="20"/>
        </w:rPr>
        <w:t>В Р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АЗНОВЪЗРАСТОВА ГРУПА  </w:t>
      </w:r>
    </w:p>
    <w:p w:rsidR="005E7788" w:rsidRDefault="005E7788" w:rsidP="0024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77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учебната </w:t>
      </w:r>
      <w:r w:rsidRPr="005E778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20</w:t>
      </w:r>
      <w:r w:rsidRPr="005E77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Pr="005E778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– 20</w:t>
      </w:r>
      <w:r w:rsidRPr="005E77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</w:t>
      </w:r>
      <w:r w:rsidRPr="005E778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5E77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247F26" w:rsidRDefault="00247F26" w:rsidP="0024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2DF6" w:rsidRPr="00864051" w:rsidRDefault="00247F26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1.Прием на децата</w:t>
      </w:r>
      <w:r w:rsidR="00DE6C95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,разговори с родителите</w:t>
      </w: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E6C95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B025F2"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="005F4C51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025F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F4C51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25F2">
        <w:rPr>
          <w:rFonts w:ascii="Times New Roman" w:eastAsia="Times New Roman" w:hAnsi="Times New Roman" w:cs="Times New Roman"/>
          <w:sz w:val="24"/>
          <w:szCs w:val="24"/>
          <w:lang w:eastAsia="bg-BG"/>
        </w:rPr>
        <w:t>ч.-08.30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4C51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2.Утринно раздвижване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–</w:t>
      </w:r>
      <w:r w:rsidR="00B025F2">
        <w:rPr>
          <w:rFonts w:ascii="Times New Roman" w:eastAsia="Times New Roman" w:hAnsi="Times New Roman" w:cs="Times New Roman"/>
          <w:sz w:val="24"/>
          <w:szCs w:val="24"/>
          <w:lang w:eastAsia="bg-BG"/>
        </w:rPr>
        <w:t>08.30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25F2">
        <w:rPr>
          <w:rFonts w:ascii="Times New Roman" w:eastAsia="Times New Roman" w:hAnsi="Times New Roman" w:cs="Times New Roman"/>
          <w:sz w:val="24"/>
          <w:szCs w:val="24"/>
          <w:lang w:eastAsia="bg-BG"/>
        </w:rPr>
        <w:t>ч.-08.45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73C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3.Закуска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–</w:t>
      </w:r>
      <w:r w:rsidR="00B025F2">
        <w:rPr>
          <w:rFonts w:ascii="Times New Roman" w:eastAsia="Times New Roman" w:hAnsi="Times New Roman" w:cs="Times New Roman"/>
          <w:sz w:val="24"/>
          <w:szCs w:val="24"/>
          <w:lang w:eastAsia="bg-BG"/>
        </w:rPr>
        <w:t>08.45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25F2">
        <w:rPr>
          <w:rFonts w:ascii="Times New Roman" w:eastAsia="Times New Roman" w:hAnsi="Times New Roman" w:cs="Times New Roman"/>
          <w:sz w:val="24"/>
          <w:szCs w:val="24"/>
          <w:lang w:eastAsia="bg-BG"/>
        </w:rPr>
        <w:t>ч.-09.15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4.Основни организационни форми по ОН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–</w:t>
      </w:r>
      <w:r w:rsidR="00F114B6">
        <w:rPr>
          <w:rFonts w:ascii="Times New Roman" w:eastAsia="Times New Roman" w:hAnsi="Times New Roman" w:cs="Times New Roman"/>
          <w:sz w:val="24"/>
          <w:szCs w:val="24"/>
          <w:lang w:eastAsia="bg-BG"/>
        </w:rPr>
        <w:t>09.15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114B6">
        <w:rPr>
          <w:rFonts w:ascii="Times New Roman" w:eastAsia="Times New Roman" w:hAnsi="Times New Roman" w:cs="Times New Roman"/>
          <w:sz w:val="24"/>
          <w:szCs w:val="24"/>
          <w:lang w:eastAsia="bg-BG"/>
        </w:rPr>
        <w:t>ч.-10.0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5.Подкрепителна закуска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–</w:t>
      </w:r>
      <w:r w:rsidR="008F6B3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="00F114B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="00F114B6">
        <w:rPr>
          <w:rFonts w:ascii="Times New Roman" w:eastAsia="Times New Roman" w:hAnsi="Times New Roman" w:cs="Times New Roman"/>
          <w:sz w:val="24"/>
          <w:szCs w:val="24"/>
          <w:lang w:eastAsia="bg-BG"/>
        </w:rPr>
        <w:t>ч.-10.3</w:t>
      </w:r>
      <w:r w:rsidR="008F6B3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2431" w:rsidRPr="00864051" w:rsidRDefault="00B025F2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7A7F1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.Допълнителни дейности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–</w:t>
      </w:r>
      <w:r w:rsidR="00F114B6">
        <w:rPr>
          <w:rFonts w:ascii="Times New Roman" w:eastAsia="Times New Roman" w:hAnsi="Times New Roman" w:cs="Times New Roman"/>
          <w:sz w:val="24"/>
          <w:szCs w:val="24"/>
          <w:lang w:eastAsia="bg-BG"/>
        </w:rPr>
        <w:t>10.3</w:t>
      </w:r>
      <w:r w:rsidR="00B82431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0 ч.-12.00 ч.</w:t>
      </w:r>
    </w:p>
    <w:p w:rsidR="00B82431" w:rsidRPr="00864051" w:rsidRDefault="00B82431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</w:t>
      </w:r>
    </w:p>
    <w:p w:rsidR="007A7F1F" w:rsidRPr="00864051" w:rsidRDefault="00B025F2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7A7F1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.Обяд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–12.00 ч.-13.00 ч.</w:t>
      </w: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F1F" w:rsidRPr="00864051" w:rsidRDefault="00F114B6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7A7F1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.Следобедна почивка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–</w:t>
      </w:r>
      <w:r w:rsidR="00347FEA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13.00 ч.-15.00 ч.</w:t>
      </w: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60A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="000360A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Раздвижване</w:t>
      </w:r>
      <w:r w:rsidR="007E60BA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–</w:t>
      </w:r>
      <w:r w:rsidR="004E019C">
        <w:rPr>
          <w:rFonts w:ascii="Times New Roman" w:eastAsia="Times New Roman" w:hAnsi="Times New Roman" w:cs="Times New Roman"/>
          <w:sz w:val="24"/>
          <w:szCs w:val="24"/>
          <w:lang w:eastAsia="bg-BG"/>
        </w:rPr>
        <w:t>15.00 ч.-15.30</w:t>
      </w:r>
      <w:r w:rsidR="00347FEA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360AF" w:rsidRPr="00864051" w:rsidRDefault="000360A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60AF" w:rsidRPr="00864051" w:rsidRDefault="000360A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11.Следобедна закуска</w:t>
      </w:r>
      <w:r w:rsidR="007E60BA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–</w:t>
      </w:r>
      <w:r w:rsidR="004E019C">
        <w:rPr>
          <w:rFonts w:ascii="Times New Roman" w:eastAsia="Times New Roman" w:hAnsi="Times New Roman" w:cs="Times New Roman"/>
          <w:sz w:val="24"/>
          <w:szCs w:val="24"/>
          <w:lang w:eastAsia="bg-BG"/>
        </w:rPr>
        <w:t>15.30 ч.-16.0</w:t>
      </w:r>
      <w:r w:rsidR="00347FEA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0360AF" w:rsidRPr="00864051" w:rsidRDefault="000360A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60AF" w:rsidRPr="00864051" w:rsidRDefault="000360A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12.Основни или допълнителни </w:t>
      </w:r>
      <w:r w:rsidR="00247F2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 по ОН</w:t>
      </w:r>
      <w:r w:rsidR="007E60BA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–</w:t>
      </w:r>
      <w:r w:rsidR="004E019C">
        <w:rPr>
          <w:rFonts w:ascii="Times New Roman" w:eastAsia="Times New Roman" w:hAnsi="Times New Roman" w:cs="Times New Roman"/>
          <w:sz w:val="24"/>
          <w:szCs w:val="24"/>
          <w:lang w:eastAsia="bg-BG"/>
        </w:rPr>
        <w:t>16.00 ч.-16.3</w:t>
      </w:r>
      <w:r w:rsidR="00347FEA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0360AF" w:rsidRPr="00864051" w:rsidRDefault="000360A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60AF" w:rsidRPr="00864051" w:rsidRDefault="000360A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13.Игри и други свободно реализирани</w:t>
      </w:r>
    </w:p>
    <w:p w:rsidR="00247F26" w:rsidRPr="00864051" w:rsidRDefault="000360A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 по избор;изпращане на децата</w:t>
      </w:r>
      <w:r w:rsidR="00247F2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E60BA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–</w:t>
      </w:r>
      <w:r w:rsidR="00460A61">
        <w:rPr>
          <w:rFonts w:ascii="Times New Roman" w:eastAsia="Times New Roman" w:hAnsi="Times New Roman" w:cs="Times New Roman"/>
          <w:sz w:val="24"/>
          <w:szCs w:val="24"/>
          <w:lang w:eastAsia="bg-BG"/>
        </w:rPr>
        <w:t>16.30 ч.-18.3</w:t>
      </w:r>
      <w:r w:rsidR="006F61E7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460A61" w:rsidRDefault="00460A61" w:rsidP="005E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0A61" w:rsidRDefault="00460A61" w:rsidP="005E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0A61" w:rsidRDefault="00460A61" w:rsidP="005E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7788" w:rsidRPr="00864051" w:rsidRDefault="002117EC" w:rsidP="005E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режим е приет на заседание на ПС с Протокол№6/14.09.2018г.</w:t>
      </w:r>
    </w:p>
    <w:p w:rsidR="005E7788" w:rsidRPr="00864051" w:rsidRDefault="005E7788" w:rsidP="005E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7788" w:rsidRPr="00864051" w:rsidRDefault="005E7788" w:rsidP="005E778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0E17" w:rsidRPr="00BC69BA" w:rsidRDefault="00AA0E17">
      <w:pPr>
        <w:rPr>
          <w:sz w:val="28"/>
          <w:szCs w:val="28"/>
        </w:rPr>
      </w:pPr>
    </w:p>
    <w:sectPr w:rsidR="00AA0E17" w:rsidRPr="00BC6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588"/>
    <w:multiLevelType w:val="hybridMultilevel"/>
    <w:tmpl w:val="6F3EFB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10EC4"/>
    <w:multiLevelType w:val="hybridMultilevel"/>
    <w:tmpl w:val="E9FE5B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44A95"/>
    <w:multiLevelType w:val="hybridMultilevel"/>
    <w:tmpl w:val="419084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141D8"/>
    <w:multiLevelType w:val="hybridMultilevel"/>
    <w:tmpl w:val="582A9F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88"/>
    <w:rsid w:val="00022DF6"/>
    <w:rsid w:val="000360AF"/>
    <w:rsid w:val="00060351"/>
    <w:rsid w:val="0006203F"/>
    <w:rsid w:val="00091181"/>
    <w:rsid w:val="001114FA"/>
    <w:rsid w:val="002117EC"/>
    <w:rsid w:val="00247F26"/>
    <w:rsid w:val="002A1313"/>
    <w:rsid w:val="00347FEA"/>
    <w:rsid w:val="00460A61"/>
    <w:rsid w:val="004E019C"/>
    <w:rsid w:val="005E7788"/>
    <w:rsid w:val="005F4C51"/>
    <w:rsid w:val="006F61E7"/>
    <w:rsid w:val="00735744"/>
    <w:rsid w:val="007A7F1F"/>
    <w:rsid w:val="007E60BA"/>
    <w:rsid w:val="00864051"/>
    <w:rsid w:val="008F6B36"/>
    <w:rsid w:val="00AA0E17"/>
    <w:rsid w:val="00B025F2"/>
    <w:rsid w:val="00B82431"/>
    <w:rsid w:val="00BC69BA"/>
    <w:rsid w:val="00C746E7"/>
    <w:rsid w:val="00CA4AA9"/>
    <w:rsid w:val="00DE6C95"/>
    <w:rsid w:val="00F114B6"/>
    <w:rsid w:val="00F1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2018-09-17T07:03:00Z</dcterms:created>
  <dcterms:modified xsi:type="dcterms:W3CDTF">2018-09-17T09:50:00Z</dcterms:modified>
</cp:coreProperties>
</file>